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C60B1" w14:textId="77777777" w:rsidR="009A0E23" w:rsidRPr="007D1B6A" w:rsidRDefault="00CF64BB">
      <w:r w:rsidRPr="007D1B6A">
        <w:t>EC Meeting Minutes 05.JAN.12</w:t>
      </w:r>
    </w:p>
    <w:p w14:paraId="50D62BC2" w14:textId="01FC5FA6" w:rsidR="00CF64BB" w:rsidRPr="007D1B6A" w:rsidRDefault="0022133A">
      <w:r w:rsidRPr="007D1B6A">
        <w:t>Present: B. Barish, E. Paterson, G</w:t>
      </w:r>
      <w:r>
        <w:t>.</w:t>
      </w:r>
      <w:r w:rsidRPr="007D1B6A">
        <w:t xml:space="preserve"> Dugan. </w:t>
      </w:r>
      <w:r w:rsidR="00CF64BB" w:rsidRPr="007D1B6A">
        <w:t xml:space="preserve">M. Ross, M. Harrison, B. Foster, S. Stapnes, A. Yamamoto, T. </w:t>
      </w:r>
      <w:proofErr w:type="spellStart"/>
      <w:r w:rsidR="00CF64BB" w:rsidRPr="007D1B6A">
        <w:t>Tauchi</w:t>
      </w:r>
      <w:proofErr w:type="spellEnd"/>
      <w:r w:rsidR="00CF64BB" w:rsidRPr="007D1B6A">
        <w:t xml:space="preserve">, K. </w:t>
      </w:r>
      <w:proofErr w:type="spellStart"/>
      <w:r w:rsidR="00CF64BB" w:rsidRPr="007D1B6A">
        <w:t>Yokoya</w:t>
      </w:r>
      <w:proofErr w:type="spellEnd"/>
      <w:r w:rsidR="00CF64BB" w:rsidRPr="007D1B6A">
        <w:t>, M. Hronek (sec)</w:t>
      </w:r>
    </w:p>
    <w:p w14:paraId="435999ED" w14:textId="77777777" w:rsidR="00CF64BB" w:rsidRPr="007D1B6A" w:rsidRDefault="00CF64BB"/>
    <w:p w14:paraId="5F72FAE1" w14:textId="77777777" w:rsidR="00CF64BB" w:rsidRPr="007D1B6A" w:rsidRDefault="00CF64BB">
      <w:r w:rsidRPr="007D1B6A">
        <w:t>Absent: N. Walker</w:t>
      </w:r>
    </w:p>
    <w:p w14:paraId="590F6526" w14:textId="77777777" w:rsidR="00CF64BB" w:rsidRPr="007D1B6A" w:rsidRDefault="00CF64BB"/>
    <w:p w14:paraId="3EA853B9" w14:textId="77777777" w:rsidR="00CF64BB" w:rsidRPr="007D1B6A" w:rsidRDefault="00CF64BB"/>
    <w:p w14:paraId="5AA0AFC8" w14:textId="77777777" w:rsidR="00CF64BB" w:rsidRPr="007D1B6A" w:rsidRDefault="00CF64BB">
      <w:r w:rsidRPr="007D1B6A">
        <w:t>Minutes:</w:t>
      </w:r>
    </w:p>
    <w:p w14:paraId="618461BF" w14:textId="77777777" w:rsidR="00CF64BB" w:rsidRPr="007D1B6A" w:rsidRDefault="00CF64BB" w:rsidP="00CF64BB">
      <w:pPr>
        <w:pStyle w:val="ListParagraph"/>
        <w:numPr>
          <w:ilvl w:val="0"/>
          <w:numId w:val="1"/>
        </w:numPr>
      </w:pPr>
      <w:r w:rsidRPr="007D1B6A">
        <w:t xml:space="preserve">24 hours for comments or revisions. </w:t>
      </w:r>
    </w:p>
    <w:p w14:paraId="2EA6D147" w14:textId="77777777" w:rsidR="00CF64BB" w:rsidRPr="007D1B6A" w:rsidRDefault="00CF64BB" w:rsidP="00CF64BB"/>
    <w:p w14:paraId="50B7520E" w14:textId="33415B21" w:rsidR="00CF64BB" w:rsidRPr="007D1B6A" w:rsidRDefault="0022133A" w:rsidP="00CF64BB">
      <w:r w:rsidRPr="007D1B6A">
        <w:t>Announcements</w:t>
      </w:r>
      <w:r w:rsidR="00CF64BB" w:rsidRPr="007D1B6A">
        <w:t>:</w:t>
      </w:r>
    </w:p>
    <w:p w14:paraId="23D3C4F2" w14:textId="77777777" w:rsidR="00CF64BB" w:rsidRPr="007D1B6A" w:rsidRDefault="00CF64BB" w:rsidP="00CF64BB">
      <w:pPr>
        <w:pStyle w:val="ListParagraph"/>
        <w:numPr>
          <w:ilvl w:val="0"/>
          <w:numId w:val="1"/>
        </w:numPr>
      </w:pPr>
      <w:r w:rsidRPr="007D1B6A">
        <w:t>SCRF Meeting at KEK</w:t>
      </w:r>
    </w:p>
    <w:p w14:paraId="0E3733EF" w14:textId="77777777" w:rsidR="00CF64BB" w:rsidRPr="007D1B6A" w:rsidRDefault="00CF64BB" w:rsidP="00CF64BB">
      <w:pPr>
        <w:pStyle w:val="ListParagraph"/>
        <w:numPr>
          <w:ilvl w:val="1"/>
          <w:numId w:val="1"/>
        </w:numPr>
      </w:pPr>
      <w:r w:rsidRPr="007D1B6A">
        <w:t>Slides presented by A. Yamamoto</w:t>
      </w:r>
    </w:p>
    <w:p w14:paraId="76D01E41" w14:textId="77777777" w:rsidR="00CF64BB" w:rsidRPr="007D1B6A" w:rsidRDefault="00CF64BB" w:rsidP="00CF64BB">
      <w:pPr>
        <w:pStyle w:val="ListParagraph"/>
        <w:numPr>
          <w:ilvl w:val="1"/>
          <w:numId w:val="1"/>
        </w:numPr>
      </w:pPr>
      <w:r w:rsidRPr="007D1B6A">
        <w:t xml:space="preserve">Slides presented went over the proposed plan for this meeting. </w:t>
      </w:r>
    </w:p>
    <w:p w14:paraId="292599ED" w14:textId="77777777" w:rsidR="00D40335" w:rsidRPr="007D1B6A" w:rsidRDefault="00D40335" w:rsidP="00D40335">
      <w:pPr>
        <w:pStyle w:val="ListParagraph"/>
        <w:numPr>
          <w:ilvl w:val="0"/>
          <w:numId w:val="1"/>
        </w:numPr>
      </w:pPr>
      <w:r w:rsidRPr="007D1B6A">
        <w:t>Meeting with Director Suzuki</w:t>
      </w:r>
    </w:p>
    <w:p w14:paraId="228EEBBF" w14:textId="77777777" w:rsidR="00D40335" w:rsidRPr="007D1B6A" w:rsidRDefault="00D40335" w:rsidP="00D40335">
      <w:pPr>
        <w:pStyle w:val="ListParagraph"/>
        <w:numPr>
          <w:ilvl w:val="1"/>
          <w:numId w:val="1"/>
        </w:numPr>
      </w:pPr>
      <w:r w:rsidRPr="007D1B6A">
        <w:t>Who will attend this meeting with B. Barish?</w:t>
      </w:r>
    </w:p>
    <w:p w14:paraId="5FF6BF46" w14:textId="77777777" w:rsidR="00D40335" w:rsidRPr="007D1B6A" w:rsidRDefault="00D40335" w:rsidP="00D40335">
      <w:pPr>
        <w:pStyle w:val="ListParagraph"/>
        <w:numPr>
          <w:ilvl w:val="1"/>
          <w:numId w:val="1"/>
        </w:numPr>
      </w:pPr>
      <w:r w:rsidRPr="007D1B6A">
        <w:t xml:space="preserve">Feedback from Japanese sites should be a topic, but also will have more wide range topics to discuss. </w:t>
      </w:r>
    </w:p>
    <w:p w14:paraId="1814C5CF" w14:textId="77777777" w:rsidR="00CF64BB" w:rsidRPr="007D1B6A" w:rsidRDefault="00D40335" w:rsidP="00D40335">
      <w:pPr>
        <w:pStyle w:val="ListParagraph"/>
        <w:numPr>
          <w:ilvl w:val="0"/>
          <w:numId w:val="1"/>
        </w:numPr>
      </w:pPr>
      <w:r w:rsidRPr="007D1B6A">
        <w:t>PAC Report</w:t>
      </w:r>
    </w:p>
    <w:p w14:paraId="6FF566D2" w14:textId="20771D9F" w:rsidR="00D40335" w:rsidRPr="007D1B6A" w:rsidRDefault="00D116AD" w:rsidP="00D40335">
      <w:pPr>
        <w:pStyle w:val="ListParagraph"/>
        <w:numPr>
          <w:ilvl w:val="1"/>
          <w:numId w:val="1"/>
        </w:numPr>
      </w:pPr>
      <w:r w:rsidRPr="007D1B6A">
        <w:t xml:space="preserve">Final PAC report has been distributed. </w:t>
      </w:r>
    </w:p>
    <w:p w14:paraId="001F3409" w14:textId="481BFD09" w:rsidR="00D116AD" w:rsidRPr="007D1B6A" w:rsidRDefault="00D116AD" w:rsidP="00D40335">
      <w:pPr>
        <w:pStyle w:val="ListParagraph"/>
        <w:numPr>
          <w:ilvl w:val="1"/>
          <w:numId w:val="1"/>
        </w:numPr>
      </w:pPr>
      <w:r w:rsidRPr="007D1B6A">
        <w:t xml:space="preserve">No </w:t>
      </w:r>
      <w:proofErr w:type="gramStart"/>
      <w:r w:rsidRPr="007D1B6A">
        <w:t>comments,</w:t>
      </w:r>
      <w:proofErr w:type="gramEnd"/>
      <w:r w:rsidRPr="007D1B6A">
        <w:t xml:space="preserve"> please reread.</w:t>
      </w:r>
    </w:p>
    <w:p w14:paraId="131E7A4C" w14:textId="031D83E6" w:rsidR="00D116AD" w:rsidRPr="007D1B6A" w:rsidRDefault="009C0161" w:rsidP="00D116AD">
      <w:pPr>
        <w:pStyle w:val="ListParagraph"/>
        <w:numPr>
          <w:ilvl w:val="1"/>
          <w:numId w:val="1"/>
        </w:numPr>
      </w:pPr>
      <w:r w:rsidRPr="007D1B6A">
        <w:t>Next PAC meeting will be at</w:t>
      </w:r>
      <w:r w:rsidR="00D116AD" w:rsidRPr="007D1B6A">
        <w:t xml:space="preserve"> FNAL in May. </w:t>
      </w:r>
    </w:p>
    <w:p w14:paraId="1F9489CC" w14:textId="73E3AADF" w:rsidR="00D116AD" w:rsidRPr="007D1B6A" w:rsidRDefault="00D116AD" w:rsidP="00D116AD">
      <w:pPr>
        <w:pStyle w:val="ListParagraph"/>
        <w:numPr>
          <w:ilvl w:val="0"/>
          <w:numId w:val="1"/>
        </w:numPr>
      </w:pPr>
      <w:r w:rsidRPr="007D1B6A">
        <w:t>Japanese site visits</w:t>
      </w:r>
    </w:p>
    <w:p w14:paraId="14B80D51" w14:textId="3FB6EC03" w:rsidR="00D116AD" w:rsidRPr="007D1B6A" w:rsidRDefault="00597630" w:rsidP="00D116AD">
      <w:pPr>
        <w:pStyle w:val="ListParagraph"/>
        <w:numPr>
          <w:ilvl w:val="1"/>
          <w:numId w:val="1"/>
        </w:numPr>
      </w:pPr>
      <w:r w:rsidRPr="007D1B6A">
        <w:t>Itineraries are set.</w:t>
      </w:r>
    </w:p>
    <w:p w14:paraId="6804CC43" w14:textId="1607A48B" w:rsidR="00597630" w:rsidRPr="007D1B6A" w:rsidRDefault="00597630" w:rsidP="00D116AD">
      <w:pPr>
        <w:pStyle w:val="ListParagraph"/>
        <w:numPr>
          <w:ilvl w:val="1"/>
          <w:numId w:val="1"/>
        </w:numPr>
      </w:pPr>
      <w:r w:rsidRPr="007D1B6A">
        <w:t xml:space="preserve">Logistical info will be sent out to travelers. </w:t>
      </w:r>
    </w:p>
    <w:p w14:paraId="483435FA" w14:textId="101139A9" w:rsidR="00597630" w:rsidRPr="007D1B6A" w:rsidRDefault="00597630" w:rsidP="00597630">
      <w:pPr>
        <w:pStyle w:val="ListParagraph"/>
        <w:numPr>
          <w:ilvl w:val="0"/>
          <w:numId w:val="1"/>
        </w:numPr>
      </w:pPr>
      <w:r w:rsidRPr="007D1B6A">
        <w:t>Plans for ILCSC, Oxford Feb. 2</w:t>
      </w:r>
    </w:p>
    <w:p w14:paraId="67890EFF" w14:textId="7A23B8AB" w:rsidR="00597630" w:rsidRPr="007D1B6A" w:rsidRDefault="00597630" w:rsidP="00597630">
      <w:pPr>
        <w:pStyle w:val="ListParagraph"/>
        <w:numPr>
          <w:ilvl w:val="1"/>
          <w:numId w:val="1"/>
        </w:numPr>
      </w:pPr>
      <w:r w:rsidRPr="007D1B6A">
        <w:t>Draft agenda is out</w:t>
      </w:r>
      <w:bookmarkStart w:id="0" w:name="_GoBack"/>
      <w:bookmarkEnd w:id="0"/>
    </w:p>
    <w:p w14:paraId="7FDDC6E2" w14:textId="41EA0CB5" w:rsidR="00597630" w:rsidRPr="007D1B6A" w:rsidRDefault="00597630" w:rsidP="00597630">
      <w:pPr>
        <w:pStyle w:val="ListParagraph"/>
        <w:numPr>
          <w:ilvl w:val="1"/>
          <w:numId w:val="1"/>
        </w:numPr>
      </w:pPr>
      <w:r w:rsidRPr="007D1B6A">
        <w:t>Logistics are being worked out by B. Foster</w:t>
      </w:r>
    </w:p>
    <w:p w14:paraId="47707FF7" w14:textId="6877CBCB" w:rsidR="00597630" w:rsidRPr="007D1B6A" w:rsidRDefault="00597630" w:rsidP="00597630">
      <w:pPr>
        <w:pStyle w:val="ListParagraph"/>
        <w:numPr>
          <w:ilvl w:val="1"/>
          <w:numId w:val="1"/>
        </w:numPr>
      </w:pPr>
      <w:r w:rsidRPr="007D1B6A">
        <w:t>Top agenda item is the post 2012 (after the GDE)</w:t>
      </w:r>
    </w:p>
    <w:p w14:paraId="4AF65DC3" w14:textId="764C7D31" w:rsidR="00597630" w:rsidRPr="007D1B6A" w:rsidRDefault="005C431E" w:rsidP="00597630">
      <w:pPr>
        <w:pStyle w:val="ListParagraph"/>
        <w:numPr>
          <w:ilvl w:val="0"/>
          <w:numId w:val="1"/>
        </w:numPr>
      </w:pPr>
      <w:r w:rsidRPr="007D1B6A">
        <w:t>Washington DC/</w:t>
      </w:r>
      <w:proofErr w:type="spellStart"/>
      <w:r w:rsidRPr="007D1B6A">
        <w:t>JLab</w:t>
      </w:r>
      <w:proofErr w:type="spellEnd"/>
      <w:r w:rsidRPr="007D1B6A">
        <w:t xml:space="preserve"> visit</w:t>
      </w:r>
    </w:p>
    <w:p w14:paraId="53A0ACEC" w14:textId="4A8B91B4" w:rsidR="003C7100" w:rsidRPr="007D1B6A" w:rsidRDefault="003C7100" w:rsidP="005C431E">
      <w:pPr>
        <w:pStyle w:val="ListParagraph"/>
        <w:numPr>
          <w:ilvl w:val="1"/>
          <w:numId w:val="1"/>
        </w:numPr>
      </w:pPr>
      <w:r w:rsidRPr="007D1B6A">
        <w:t xml:space="preserve">We have received positive responses from DOE, </w:t>
      </w:r>
      <w:r w:rsidR="00403384" w:rsidRPr="007D1B6A">
        <w:t>APS and OSTP to come and meeting with the EC.</w:t>
      </w:r>
    </w:p>
    <w:p w14:paraId="0AB7D5ED" w14:textId="30F23661" w:rsidR="00262EDA" w:rsidRPr="007D1B6A" w:rsidRDefault="00262EDA" w:rsidP="00262EDA">
      <w:pPr>
        <w:pStyle w:val="ListParagraph"/>
        <w:numPr>
          <w:ilvl w:val="2"/>
          <w:numId w:val="1"/>
        </w:numPr>
      </w:pPr>
      <w:r w:rsidRPr="007D1B6A">
        <w:t>People:</w:t>
      </w:r>
    </w:p>
    <w:p w14:paraId="49969580" w14:textId="25AF362B" w:rsidR="00262EDA" w:rsidRPr="007D1B6A" w:rsidRDefault="00262EDA" w:rsidP="00262EDA">
      <w:pPr>
        <w:pStyle w:val="ListParagraph"/>
        <w:numPr>
          <w:ilvl w:val="3"/>
          <w:numId w:val="1"/>
        </w:numPr>
      </w:pPr>
      <w:r w:rsidRPr="007D1B6A">
        <w:t>Mike Lubell</w:t>
      </w:r>
      <w:r w:rsidR="007D1B6A" w:rsidRPr="007D1B6A">
        <w:t>: Director of Public Affairs at the American Physical Society.</w:t>
      </w:r>
    </w:p>
    <w:p w14:paraId="571CE9C6" w14:textId="4DBDD993" w:rsidR="00262EDA" w:rsidRPr="007D1B6A" w:rsidRDefault="00262EDA" w:rsidP="00262EDA">
      <w:pPr>
        <w:pStyle w:val="ListParagraph"/>
        <w:numPr>
          <w:ilvl w:val="3"/>
          <w:numId w:val="1"/>
        </w:numPr>
      </w:pPr>
      <w:r w:rsidRPr="007D1B6A">
        <w:t xml:space="preserve">Jerry </w:t>
      </w:r>
      <w:proofErr w:type="spellStart"/>
      <w:r w:rsidRPr="007D1B6A">
        <w:t>Blazey</w:t>
      </w:r>
      <w:proofErr w:type="spellEnd"/>
      <w:r w:rsidR="007D1B6A" w:rsidRPr="007D1B6A">
        <w:t xml:space="preserve">: Office of Science and Technology Policy. Assistant Director, Physical Sciences. </w:t>
      </w:r>
    </w:p>
    <w:p w14:paraId="5FC78594" w14:textId="55BDF227" w:rsidR="00262EDA" w:rsidRPr="007D1B6A" w:rsidRDefault="00C17EB8" w:rsidP="00262EDA">
      <w:pPr>
        <w:pStyle w:val="ListParagraph"/>
        <w:numPr>
          <w:ilvl w:val="3"/>
          <w:numId w:val="1"/>
        </w:numPr>
      </w:pPr>
      <w:r>
        <w:t xml:space="preserve">Jim </w:t>
      </w:r>
      <w:proofErr w:type="spellStart"/>
      <w:r>
        <w:t>Sie</w:t>
      </w:r>
      <w:r w:rsidR="00262EDA" w:rsidRPr="007D1B6A">
        <w:t>grist</w:t>
      </w:r>
      <w:proofErr w:type="spellEnd"/>
      <w:r w:rsidR="007D1B6A" w:rsidRPr="007D1B6A">
        <w:t xml:space="preserve">: </w:t>
      </w:r>
      <w:r w:rsidR="007D1B6A" w:rsidRPr="007D1B6A">
        <w:rPr>
          <w:rFonts w:cs="Verdana"/>
          <w:color w:val="262626"/>
          <w:sz w:val="22"/>
          <w:szCs w:val="22"/>
        </w:rPr>
        <w:t>Associate Director of the Office of Science for the Office of High Energy Physics - DOE</w:t>
      </w:r>
    </w:p>
    <w:p w14:paraId="3EF5B783" w14:textId="29F13797" w:rsidR="003C7100" w:rsidRPr="007D1B6A" w:rsidRDefault="003C7100" w:rsidP="005C431E">
      <w:pPr>
        <w:pStyle w:val="ListParagraph"/>
        <w:numPr>
          <w:ilvl w:val="1"/>
          <w:numId w:val="1"/>
        </w:numPr>
      </w:pPr>
      <w:r w:rsidRPr="007D1B6A">
        <w:t>Meeting will be held at APS.</w:t>
      </w:r>
    </w:p>
    <w:p w14:paraId="1BD1726D" w14:textId="6B8D0ED7" w:rsidR="00403384" w:rsidRPr="007D1B6A" w:rsidRDefault="0060230D" w:rsidP="005C431E">
      <w:pPr>
        <w:pStyle w:val="ListParagraph"/>
        <w:numPr>
          <w:ilvl w:val="1"/>
          <w:numId w:val="1"/>
        </w:numPr>
      </w:pPr>
      <w:r w:rsidRPr="007D1B6A">
        <w:t xml:space="preserve">EC meeting will end at 2:00pm on second day. </w:t>
      </w:r>
    </w:p>
    <w:p w14:paraId="1D7F2EB1" w14:textId="041E5FB1" w:rsidR="0060230D" w:rsidRPr="007D1B6A" w:rsidRDefault="0060230D" w:rsidP="005C431E">
      <w:pPr>
        <w:pStyle w:val="ListParagraph"/>
        <w:numPr>
          <w:ilvl w:val="1"/>
          <w:numId w:val="1"/>
        </w:numPr>
      </w:pPr>
      <w:r w:rsidRPr="007D1B6A">
        <w:t xml:space="preserve">Flights to Norfolk are under discussion. </w:t>
      </w:r>
      <w:r w:rsidR="004D2079" w:rsidRPr="007D1B6A">
        <w:t xml:space="preserve">Flights from IAD will get to Norfolk at a reasonable time. </w:t>
      </w:r>
    </w:p>
    <w:p w14:paraId="21192227" w14:textId="77777777" w:rsidR="009B6349" w:rsidRPr="007D1B6A" w:rsidRDefault="009B6349" w:rsidP="009B6349"/>
    <w:p w14:paraId="40EA409A" w14:textId="77777777" w:rsidR="00DE1043" w:rsidRPr="007D1B6A" w:rsidRDefault="00DE1043" w:rsidP="009B6349"/>
    <w:p w14:paraId="75BD2CF5" w14:textId="77777777" w:rsidR="00DE1043" w:rsidRPr="007D1B6A" w:rsidRDefault="00DE1043" w:rsidP="009B6349"/>
    <w:p w14:paraId="7572AB1C" w14:textId="77777777" w:rsidR="00DE1043" w:rsidRPr="007D1B6A" w:rsidRDefault="00DE1043" w:rsidP="009B6349"/>
    <w:p w14:paraId="4B1B57F8" w14:textId="77777777" w:rsidR="00DE1043" w:rsidRPr="007D1B6A" w:rsidRDefault="00DE1043" w:rsidP="009B6349"/>
    <w:p w14:paraId="442DB746" w14:textId="377ED524" w:rsidR="009B6349" w:rsidRPr="007D1B6A" w:rsidRDefault="009B6349" w:rsidP="009B6349">
      <w:r w:rsidRPr="007D1B6A">
        <w:t>Reports:</w:t>
      </w:r>
    </w:p>
    <w:p w14:paraId="28DCBE57" w14:textId="11D9C5C6" w:rsidR="009B6349" w:rsidRPr="007D1B6A" w:rsidRDefault="009B6349" w:rsidP="009B6349">
      <w:pPr>
        <w:pStyle w:val="ListParagraph"/>
        <w:numPr>
          <w:ilvl w:val="0"/>
          <w:numId w:val="1"/>
        </w:numPr>
      </w:pPr>
      <w:r w:rsidRPr="007D1B6A">
        <w:t>TDR costing</w:t>
      </w:r>
    </w:p>
    <w:p w14:paraId="4456E903" w14:textId="49801C49" w:rsidR="009B6349" w:rsidRPr="007D1B6A" w:rsidRDefault="00DE1043" w:rsidP="009B6349">
      <w:pPr>
        <w:pStyle w:val="ListParagraph"/>
        <w:numPr>
          <w:ilvl w:val="1"/>
          <w:numId w:val="1"/>
        </w:numPr>
      </w:pPr>
      <w:proofErr w:type="spellStart"/>
      <w:r w:rsidRPr="007D1B6A">
        <w:t>SiD</w:t>
      </w:r>
      <w:proofErr w:type="spellEnd"/>
      <w:r w:rsidRPr="007D1B6A">
        <w:t xml:space="preserve"> questions</w:t>
      </w:r>
      <w:r w:rsidR="00280936">
        <w:t xml:space="preserve"> (</w:t>
      </w:r>
      <w:proofErr w:type="gramStart"/>
      <w:r w:rsidR="00280936">
        <w:t>costing ?</w:t>
      </w:r>
      <w:proofErr w:type="gramEnd"/>
      <w:r w:rsidR="00280936">
        <w:t>)</w:t>
      </w:r>
      <w:r w:rsidRPr="007D1B6A">
        <w:t xml:space="preserve"> to be </w:t>
      </w:r>
      <w:r w:rsidR="00280936">
        <w:t>handled</w:t>
      </w:r>
      <w:r w:rsidRPr="007D1B6A">
        <w:t xml:space="preserve"> by B. Barry. Barry will contact M. </w:t>
      </w:r>
      <w:proofErr w:type="spellStart"/>
      <w:r w:rsidRPr="007D1B6A">
        <w:t>Breidenbach</w:t>
      </w:r>
      <w:proofErr w:type="spellEnd"/>
      <w:r w:rsidRPr="007D1B6A">
        <w:t xml:space="preserve">. </w:t>
      </w:r>
    </w:p>
    <w:p w14:paraId="0B6B312F" w14:textId="102381C0" w:rsidR="00DE1043" w:rsidRPr="007D1B6A" w:rsidRDefault="00EA15FB" w:rsidP="00EA15FB">
      <w:pPr>
        <w:pStyle w:val="ListParagraph"/>
        <w:numPr>
          <w:ilvl w:val="0"/>
          <w:numId w:val="1"/>
        </w:numPr>
      </w:pPr>
      <w:r w:rsidRPr="007D1B6A">
        <w:t>PIP</w:t>
      </w:r>
    </w:p>
    <w:p w14:paraId="7742C66F" w14:textId="7DB958B8" w:rsidR="00EA15FB" w:rsidRPr="007D1B6A" w:rsidRDefault="00EA15FB" w:rsidP="00EA15FB">
      <w:pPr>
        <w:pStyle w:val="ListParagraph"/>
        <w:numPr>
          <w:ilvl w:val="1"/>
          <w:numId w:val="1"/>
        </w:numPr>
      </w:pPr>
      <w:r w:rsidRPr="007D1B6A">
        <w:t xml:space="preserve">Communicators are editing the final version and should be final next week. </w:t>
      </w:r>
    </w:p>
    <w:p w14:paraId="47DCD3E2" w14:textId="3172B03F" w:rsidR="00EA15FB" w:rsidRPr="007D1B6A" w:rsidRDefault="00EA15FB" w:rsidP="00EA15FB">
      <w:pPr>
        <w:pStyle w:val="ListParagraph"/>
        <w:numPr>
          <w:ilvl w:val="1"/>
          <w:numId w:val="1"/>
        </w:numPr>
      </w:pPr>
      <w:r w:rsidRPr="007D1B6A">
        <w:t xml:space="preserve">Final version will be ready for the ILCSC meeting. </w:t>
      </w:r>
    </w:p>
    <w:p w14:paraId="4A8D7FF5" w14:textId="26A47517" w:rsidR="00EA15FB" w:rsidRPr="007D1B6A" w:rsidRDefault="00EA15FB" w:rsidP="00EA15FB">
      <w:pPr>
        <w:pStyle w:val="ListParagraph"/>
        <w:numPr>
          <w:ilvl w:val="1"/>
          <w:numId w:val="1"/>
        </w:numPr>
      </w:pPr>
      <w:r w:rsidRPr="007D1B6A">
        <w:t>Paper and electronic versions will be available and B. Foster will present to the ILCSC.</w:t>
      </w:r>
    </w:p>
    <w:p w14:paraId="109E5EB8" w14:textId="2FD4DA15" w:rsidR="00EA15FB" w:rsidRPr="007D1B6A" w:rsidRDefault="00EA15FB" w:rsidP="00EA15FB">
      <w:pPr>
        <w:pStyle w:val="ListParagraph"/>
        <w:numPr>
          <w:ilvl w:val="0"/>
          <w:numId w:val="1"/>
        </w:numPr>
      </w:pPr>
      <w:r w:rsidRPr="007D1B6A">
        <w:t>CLIC ILC</w:t>
      </w:r>
    </w:p>
    <w:p w14:paraId="68FA0E53" w14:textId="4358242B" w:rsidR="00EA15FB" w:rsidRPr="007D1B6A" w:rsidRDefault="00EA15FB" w:rsidP="00EA15FB">
      <w:pPr>
        <w:pStyle w:val="ListParagraph"/>
        <w:numPr>
          <w:ilvl w:val="1"/>
          <w:numId w:val="1"/>
        </w:numPr>
      </w:pPr>
      <w:r w:rsidRPr="007D1B6A">
        <w:t>There wil</w:t>
      </w:r>
      <w:r w:rsidR="007837C3" w:rsidRPr="007D1B6A">
        <w:t>l be a TDR review at CERN in March 22-23.</w:t>
      </w:r>
    </w:p>
    <w:p w14:paraId="27705C9D" w14:textId="6C1FE6AD" w:rsidR="007837C3" w:rsidRPr="007D1B6A" w:rsidRDefault="007837C3" w:rsidP="00EA15FB">
      <w:pPr>
        <w:pStyle w:val="ListParagraph"/>
        <w:numPr>
          <w:ilvl w:val="1"/>
          <w:numId w:val="1"/>
        </w:numPr>
      </w:pPr>
      <w:r w:rsidRPr="007D1B6A">
        <w:t>Cost review of CLIC will be Feb. 21-22.</w:t>
      </w:r>
    </w:p>
    <w:p w14:paraId="1C9DC875" w14:textId="36B29DC7" w:rsidR="007837C3" w:rsidRPr="007D1B6A" w:rsidRDefault="00460643" w:rsidP="00EA15FB">
      <w:pPr>
        <w:pStyle w:val="ListParagraph"/>
        <w:numPr>
          <w:ilvl w:val="1"/>
          <w:numId w:val="1"/>
        </w:numPr>
      </w:pPr>
      <w:r w:rsidRPr="007D1B6A">
        <w:t xml:space="preserve">The CLIC </w:t>
      </w:r>
      <w:r w:rsidR="007837C3" w:rsidRPr="007D1B6A">
        <w:t xml:space="preserve">signature welcome page, link is also now available.  Message to be sent to the GDE. </w:t>
      </w:r>
    </w:p>
    <w:p w14:paraId="23C310FC" w14:textId="061D8824" w:rsidR="00161BDD" w:rsidRPr="007D1B6A" w:rsidRDefault="00161BDD" w:rsidP="00EA15FB">
      <w:pPr>
        <w:pStyle w:val="ListParagraph"/>
        <w:numPr>
          <w:ilvl w:val="1"/>
          <w:numId w:val="1"/>
        </w:numPr>
      </w:pPr>
      <w:r w:rsidRPr="007D1B6A">
        <w:t>TDR Status</w:t>
      </w:r>
    </w:p>
    <w:p w14:paraId="0D6F690B" w14:textId="36F7C516" w:rsidR="00161BDD" w:rsidRPr="007D1B6A" w:rsidRDefault="00161BDD" w:rsidP="00161BDD">
      <w:pPr>
        <w:pStyle w:val="ListParagraph"/>
        <w:numPr>
          <w:ilvl w:val="2"/>
          <w:numId w:val="1"/>
        </w:numPr>
      </w:pPr>
      <w:r w:rsidRPr="007D1B6A">
        <w:t>No report</w:t>
      </w:r>
    </w:p>
    <w:p w14:paraId="37CA5350" w14:textId="77777777" w:rsidR="003F1585" w:rsidRPr="007D1B6A" w:rsidRDefault="003F1585" w:rsidP="003F1585"/>
    <w:p w14:paraId="2505D8A8" w14:textId="1737CC83" w:rsidR="003F1585" w:rsidRPr="007D1B6A" w:rsidRDefault="003F1585" w:rsidP="003F1585">
      <w:r w:rsidRPr="007D1B6A">
        <w:t>PM Reports and Regional Managers:</w:t>
      </w:r>
    </w:p>
    <w:p w14:paraId="622742BA" w14:textId="2C01BFEB" w:rsidR="003F1585" w:rsidRPr="007D1B6A" w:rsidRDefault="00C80F2E" w:rsidP="00C80F2E">
      <w:pPr>
        <w:pStyle w:val="ListParagraph"/>
        <w:numPr>
          <w:ilvl w:val="0"/>
          <w:numId w:val="1"/>
        </w:numPr>
      </w:pPr>
      <w:r w:rsidRPr="007D1B6A">
        <w:t>Asia</w:t>
      </w:r>
    </w:p>
    <w:p w14:paraId="7A51F715" w14:textId="0565A9C5" w:rsidR="00C80F2E" w:rsidRPr="007D1B6A" w:rsidRDefault="00C80F2E" w:rsidP="00C80F2E">
      <w:pPr>
        <w:pStyle w:val="ListParagraph"/>
        <w:numPr>
          <w:ilvl w:val="1"/>
          <w:numId w:val="1"/>
        </w:numPr>
      </w:pPr>
      <w:r w:rsidRPr="007D1B6A">
        <w:t>No report</w:t>
      </w:r>
    </w:p>
    <w:p w14:paraId="7927C2B6" w14:textId="201E55E9" w:rsidR="00C80F2E" w:rsidRPr="007D1B6A" w:rsidRDefault="00C80F2E" w:rsidP="00C80F2E">
      <w:pPr>
        <w:pStyle w:val="ListParagraph"/>
        <w:numPr>
          <w:ilvl w:val="0"/>
          <w:numId w:val="1"/>
        </w:numPr>
      </w:pPr>
      <w:r w:rsidRPr="007D1B6A">
        <w:t>EU</w:t>
      </w:r>
    </w:p>
    <w:p w14:paraId="282EA28A" w14:textId="315D7097" w:rsidR="00C80F2E" w:rsidRPr="007D1B6A" w:rsidRDefault="00C80F2E" w:rsidP="00C80F2E">
      <w:pPr>
        <w:pStyle w:val="ListParagraph"/>
        <w:numPr>
          <w:ilvl w:val="1"/>
          <w:numId w:val="1"/>
        </w:numPr>
      </w:pPr>
      <w:r w:rsidRPr="007D1B6A">
        <w:t>No report</w:t>
      </w:r>
    </w:p>
    <w:p w14:paraId="7B060792" w14:textId="05512D16" w:rsidR="00C80F2E" w:rsidRPr="007D1B6A" w:rsidRDefault="00C80F2E" w:rsidP="00C80F2E">
      <w:pPr>
        <w:pStyle w:val="ListParagraph"/>
        <w:numPr>
          <w:ilvl w:val="0"/>
          <w:numId w:val="1"/>
        </w:numPr>
      </w:pPr>
      <w:r w:rsidRPr="007D1B6A">
        <w:t>Americas</w:t>
      </w:r>
    </w:p>
    <w:p w14:paraId="68B510C4" w14:textId="1FA08887" w:rsidR="00C80F2E" w:rsidRPr="007D1B6A" w:rsidRDefault="00C80F2E" w:rsidP="00C80F2E">
      <w:pPr>
        <w:pStyle w:val="ListParagraph"/>
        <w:numPr>
          <w:ilvl w:val="1"/>
          <w:numId w:val="1"/>
        </w:numPr>
      </w:pPr>
      <w:r w:rsidRPr="007D1B6A">
        <w:t xml:space="preserve">No budget guidance for 2013 until after the president releases the budget in early February. </w:t>
      </w:r>
    </w:p>
    <w:p w14:paraId="2EC25397" w14:textId="77777777" w:rsidR="009B6349" w:rsidRPr="007D1B6A" w:rsidRDefault="009B6349" w:rsidP="009B6349"/>
    <w:p w14:paraId="3FAFDEE3" w14:textId="3FDA46D2" w:rsidR="00744A4D" w:rsidRPr="007D1B6A" w:rsidRDefault="00744A4D" w:rsidP="00744A4D">
      <w:pPr>
        <w:pStyle w:val="ListParagraph"/>
        <w:ind w:left="1800"/>
      </w:pPr>
    </w:p>
    <w:sectPr w:rsidR="00744A4D" w:rsidRPr="007D1B6A" w:rsidSect="002D13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405"/>
    <w:multiLevelType w:val="hybridMultilevel"/>
    <w:tmpl w:val="4934E28C"/>
    <w:lvl w:ilvl="0" w:tplc="33A0EBEC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BB"/>
    <w:rsid w:val="00161BDD"/>
    <w:rsid w:val="0022133A"/>
    <w:rsid w:val="00262EDA"/>
    <w:rsid w:val="00280936"/>
    <w:rsid w:val="002D1321"/>
    <w:rsid w:val="003C7100"/>
    <w:rsid w:val="003F1585"/>
    <w:rsid w:val="00403384"/>
    <w:rsid w:val="00460643"/>
    <w:rsid w:val="004D2079"/>
    <w:rsid w:val="005370BE"/>
    <w:rsid w:val="00597630"/>
    <w:rsid w:val="005C431E"/>
    <w:rsid w:val="0060230D"/>
    <w:rsid w:val="00744A4D"/>
    <w:rsid w:val="007837C3"/>
    <w:rsid w:val="007D1B6A"/>
    <w:rsid w:val="009A0E23"/>
    <w:rsid w:val="009B6349"/>
    <w:rsid w:val="009C0161"/>
    <w:rsid w:val="00C17EB8"/>
    <w:rsid w:val="00C80F2E"/>
    <w:rsid w:val="00CF64BB"/>
    <w:rsid w:val="00D116AD"/>
    <w:rsid w:val="00D40335"/>
    <w:rsid w:val="00DE1043"/>
    <w:rsid w:val="00EA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E206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Fermilab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Hronek</dc:creator>
  <cp:lastModifiedBy>Maxine Hronek</cp:lastModifiedBy>
  <cp:revision>3</cp:revision>
  <dcterms:created xsi:type="dcterms:W3CDTF">2012-01-05T17:16:00Z</dcterms:created>
  <dcterms:modified xsi:type="dcterms:W3CDTF">2012-01-11T15:47:00Z</dcterms:modified>
</cp:coreProperties>
</file>